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B6" w:rsidRDefault="00C960B6" w:rsidP="003E3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0B6" w:rsidRDefault="00C960B6" w:rsidP="003E3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645910" cy="9487713"/>
            <wp:effectExtent l="19050" t="0" r="2540" b="0"/>
            <wp:docPr id="1" name="Рисунок 1" descr="C:\Users\пк-10\Desktop\20210407_12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0\Desktop\20210407_125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B6" w:rsidRDefault="00C960B6" w:rsidP="003E3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>а курса «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конструирование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представляет собой последовательный курс, позволяющий расширить знания учащихся в образовательной области «Технология» и сформировать умения проектирования, моделирования и конструирования технологических систем.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технологических знаний, в том числе и конструирования, позволяет развивать широкие познавательные интересы и инициативу учащихся, стремление к творчеству, 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добросовестное 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>к труду и творчеству.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«ЛЕГО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конструирование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направлено на достижение следующих целей:</w:t>
      </w:r>
    </w:p>
    <w:p w:rsidR="003E3724" w:rsidRPr="00554348" w:rsidRDefault="003E3724" w:rsidP="003E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творческому развитию учащихся;</w:t>
      </w:r>
    </w:p>
    <w:p w:rsidR="003E3724" w:rsidRPr="00554348" w:rsidRDefault="003E3724" w:rsidP="003E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основами графической грамотности;</w:t>
      </w:r>
    </w:p>
    <w:p w:rsidR="003E3724" w:rsidRPr="00554348" w:rsidRDefault="003E3724" w:rsidP="003E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технического мышления и пространственного представления, творческого воображения, художественно-конструкторских способностей;</w:t>
      </w:r>
    </w:p>
    <w:p w:rsidR="003E3724" w:rsidRPr="00554348" w:rsidRDefault="003E3724" w:rsidP="003E3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такие умения и навыки в конструировании, как выполнение эскизов, описание модели, разработка конструкции.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практических работ и создание проектов, направленных на решение проблем различных жизненных ситуаций с применением изучаемых технологий позволяет ориентировать учащихся на формирование:</w:t>
      </w:r>
    </w:p>
    <w:p w:rsidR="003E3724" w:rsidRPr="00346FAE" w:rsidRDefault="003E3724" w:rsidP="003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AE">
        <w:rPr>
          <w:rFonts w:ascii="Times New Roman" w:hAnsi="Times New Roman" w:cs="Times New Roman"/>
          <w:sz w:val="24"/>
          <w:szCs w:val="24"/>
        </w:rPr>
        <w:t xml:space="preserve"> 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организации своей учебной деятельности;</w:t>
      </w:r>
    </w:p>
    <w:p w:rsidR="003E3724" w:rsidRPr="00554348" w:rsidRDefault="003E3724" w:rsidP="003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самоуважения и эмоционально-положительного отношения к себе;</w:t>
      </w:r>
    </w:p>
    <w:p w:rsidR="003E3724" w:rsidRPr="00554348" w:rsidRDefault="003E3724" w:rsidP="003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целеустремленности и настойчивости в достижении целей;</w:t>
      </w:r>
    </w:p>
    <w:p w:rsidR="003E3724" w:rsidRPr="00554348" w:rsidRDefault="003E3724" w:rsidP="003E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 сотрудничеству и помощи тем, кто в ней нуждается.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различные разделы и темы, которые позволят проектировать, строить и испытывать механизмы.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Практическим занятиям предшествуют беседы по изучаемой теме. Изучение механизмов направлено от </w:t>
      </w:r>
      <w:proofErr w:type="gram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сложному. Учащиеся конструируют механизмы, помогающие решить различные практические проблемы.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закрепления изученных тем ребята сами разрабатывают и собирают модели технологических систем для решения трудных ситуаций, возникающих в реальной жизни. В процессе работы используются различные наборы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 компьютерные программы.</w:t>
      </w:r>
    </w:p>
    <w:p w:rsidR="003E3724" w:rsidRPr="00554348" w:rsidRDefault="003E3724" w:rsidP="003E3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курса в учебном плане.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конструированию в 5-7 классах отводится 3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неделю, 103 часа в год. </w:t>
      </w:r>
    </w:p>
    <w:p w:rsidR="003E3724" w:rsidRPr="00554348" w:rsidRDefault="003E3724" w:rsidP="003E3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курса.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724" w:rsidRPr="00554348" w:rsidRDefault="003E3724" w:rsidP="003E37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патриотизма, чувства гордости за свою Родину, российский народ и историю России.</w:t>
      </w:r>
    </w:p>
    <w:p w:rsidR="003E3724" w:rsidRPr="00554348" w:rsidRDefault="003E3724" w:rsidP="003E37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3724" w:rsidRPr="00554348" w:rsidRDefault="003E3724" w:rsidP="003E37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3E3724" w:rsidRPr="00346FAE" w:rsidRDefault="003E3724" w:rsidP="003E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формирование личностного смысла учения.</w:t>
      </w:r>
    </w:p>
    <w:p w:rsidR="003E3724" w:rsidRPr="00554348" w:rsidRDefault="003E3724" w:rsidP="003E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о нравственных нормах.</w:t>
      </w:r>
    </w:p>
    <w:p w:rsidR="003E3724" w:rsidRPr="00554348" w:rsidRDefault="003E3724" w:rsidP="003E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E3724" w:rsidRPr="00554348" w:rsidRDefault="003E3724" w:rsidP="003E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ситуациях, учений не создавать конфликтов и находить выходы из спорных ситуаций.</w:t>
      </w:r>
    </w:p>
    <w:p w:rsidR="003E3724" w:rsidRPr="00554348" w:rsidRDefault="003E3724" w:rsidP="003E3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действия.</w:t>
      </w:r>
    </w:p>
    <w:p w:rsidR="003E3724" w:rsidRPr="00554348" w:rsidRDefault="003E3724" w:rsidP="003E37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3E3724" w:rsidRPr="00554348" w:rsidRDefault="003E3724" w:rsidP="003E37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3E3724" w:rsidRPr="00554348" w:rsidRDefault="003E3724" w:rsidP="003E37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действия.</w:t>
      </w:r>
    </w:p>
    <w:p w:rsidR="003E3724" w:rsidRPr="00554348" w:rsidRDefault="003E3724" w:rsidP="003E3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готовить свое выступление и выступать с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сопровождением, соблюдать нормы информационной избирательности, этики и этикета.</w:t>
      </w:r>
    </w:p>
    <w:p w:rsidR="003E3724" w:rsidRPr="00554348" w:rsidRDefault="003E3724" w:rsidP="003E3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графических моделей, изучаемых объектов.</w:t>
      </w:r>
    </w:p>
    <w:p w:rsidR="003E3724" w:rsidRPr="00554348" w:rsidRDefault="003E3724" w:rsidP="003E3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3E3724" w:rsidRPr="00554348" w:rsidRDefault="003E3724" w:rsidP="003E3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действия.</w:t>
      </w:r>
    </w:p>
    <w:p w:rsidR="003E3724" w:rsidRPr="00554348" w:rsidRDefault="003E3724" w:rsidP="003E37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E3724" w:rsidRPr="00554348" w:rsidRDefault="003E3724" w:rsidP="003E37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изучения курса «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>ЛЕГО к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онструирование» обучающиеся на ступени основного общего образования получат следующие знания и умения.</w:t>
      </w:r>
    </w:p>
    <w:p w:rsidR="003E3724" w:rsidRPr="00346FAE" w:rsidRDefault="003E3724" w:rsidP="003E37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724" w:rsidRPr="00554348" w:rsidRDefault="003E3724" w:rsidP="003E3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собирать различные конструкции из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различные способы крепления;</w:t>
      </w:r>
    </w:p>
    <w:p w:rsidR="003E3724" w:rsidRPr="00554348" w:rsidRDefault="003E3724" w:rsidP="003E3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компьютерной программой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Cad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3724" w:rsidRPr="00554348" w:rsidRDefault="003E3724" w:rsidP="003E3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эскизы модели;</w:t>
      </w:r>
    </w:p>
    <w:p w:rsidR="003E3724" w:rsidRPr="00554348" w:rsidRDefault="003E3724" w:rsidP="003E3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простейшие схемы сборки моделей из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3724" w:rsidRPr="00346FAE" w:rsidRDefault="003E3724" w:rsidP="003E3724">
      <w:pPr>
        <w:pStyle w:val="a4"/>
        <w:shd w:val="clear" w:color="auto" w:fill="FFFFFF"/>
        <w:rPr>
          <w:color w:val="000000"/>
        </w:rPr>
      </w:pPr>
      <w:r w:rsidRPr="00346FAE">
        <w:rPr>
          <w:color w:val="000000"/>
        </w:rPr>
        <w:t xml:space="preserve">       </w:t>
      </w:r>
      <w:r w:rsidRPr="00554348">
        <w:rPr>
          <w:color w:val="000000"/>
        </w:rPr>
        <w:t>собирать модель по эскизу или схеме.</w:t>
      </w:r>
      <w:r w:rsidRPr="00346FAE">
        <w:rPr>
          <w:color w:val="000000"/>
        </w:rPr>
        <w:t xml:space="preserve"> 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собирать модели из </w:t>
      </w:r>
      <w:proofErr w:type="spellStart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электродвигателя;</w:t>
      </w:r>
    </w:p>
    <w:p w:rsidR="003E3724" w:rsidRPr="00554348" w:rsidRDefault="003E3724" w:rsidP="003E37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описание моделей с эскизами;</w:t>
      </w:r>
    </w:p>
    <w:p w:rsidR="003E3724" w:rsidRPr="00554348" w:rsidRDefault="003E3724" w:rsidP="003E37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724" w:rsidRPr="00554348" w:rsidRDefault="003E3724" w:rsidP="003E3724">
      <w:pPr>
        <w:pStyle w:val="a4"/>
        <w:shd w:val="clear" w:color="auto" w:fill="FFFFFF"/>
        <w:rPr>
          <w:color w:val="000000"/>
        </w:rPr>
      </w:pPr>
      <w:r w:rsidRPr="00346FAE">
        <w:rPr>
          <w:color w:val="000000"/>
        </w:rPr>
        <w:t>Ученик получит возможность научиться:</w:t>
      </w:r>
    </w:p>
    <w:p w:rsidR="003E3724" w:rsidRPr="00554348" w:rsidRDefault="003E3724" w:rsidP="003E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вычерчивать эскиз простого устройства в 3-х видах;</w:t>
      </w:r>
    </w:p>
    <w:p w:rsidR="003E3724" w:rsidRPr="00554348" w:rsidRDefault="003E3724" w:rsidP="003E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модульное конструирование, как универсальный способ создания конструкций;</w:t>
      </w:r>
    </w:p>
    <w:p w:rsidR="003E3724" w:rsidRPr="00346FAE" w:rsidRDefault="003E3724" w:rsidP="003E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3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 защищать свою работу.</w:t>
      </w:r>
    </w:p>
    <w:p w:rsidR="003E3724" w:rsidRPr="00346FAE" w:rsidRDefault="003E3724" w:rsidP="003E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 курсу «ЛЕГО конструирование»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4111"/>
        <w:gridCol w:w="2352"/>
      </w:tblGrid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E3724" w:rsidRDefault="003E3724" w:rsidP="00D0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46F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E3724" w:rsidRPr="00346FAE" w:rsidRDefault="003E3724" w:rsidP="00D0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724" w:rsidRPr="00346FAE" w:rsidRDefault="003E3724" w:rsidP="00D071E6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Цели и задачи курса. 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Знакомство с оборудованием конструктора LEGO 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Техника безопасности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устройство3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Конструкции и силы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Жесткие и гибкие конструкции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Рычаги 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Виды и назначение рычагов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Колеса и оси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Колеса и оси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Подъемное устройство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Зубчатые передачи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Знакомство с ЗП на простых механизмах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Ременные передачи и блоки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Знакомство с РП на простых механизмах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Ременные передачи и блоки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Модель ленточного транспортера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Ременные передачи и блоки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Подвижный и неподвижный блоки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Ременные передачи и блоки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Модель подъемного крана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арок.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арок.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Строительные конструкции на стяжках. Устойчивость конструкции.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Строительные конструкции на растяжках.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Жесткие опорные конструкции. Треугольные конструкции.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6"/>
              <w:gridCol w:w="111"/>
            </w:tblGrid>
            <w:tr w:rsidR="003E3724" w:rsidRPr="00864256" w:rsidTr="00D071E6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3E3724" w:rsidRPr="00864256" w:rsidRDefault="003E3724" w:rsidP="00D071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42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Мосты на </w:t>
                  </w:r>
                  <w:r w:rsidRPr="008642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треугольных конструкциях.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3E3724" w:rsidRPr="00864256" w:rsidRDefault="003E3724" w:rsidP="00D071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схеме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на основе треугольных конструкций.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Своя конструкция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проектами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группе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Моделирование: «Создай свою конструкцию моста».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Своя конструкция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на тему «Строительные конструкции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Своя конструкция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  <w:proofErr w:type="gramStart"/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34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Собираем модель «Автомобиль»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724" w:rsidRPr="00346FAE" w:rsidTr="00D071E6">
        <w:trPr>
          <w:trHeight w:val="382"/>
        </w:trPr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  <w:proofErr w:type="gramStart"/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34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Собираем модель «Ветряная мельница»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  <w:proofErr w:type="gramStart"/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34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Собираем модель «Уборочная машина»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работы. Набор  </w:t>
            </w:r>
            <w:r w:rsidRPr="0034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Собираем модель «Подъемный кран»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работы. Набор  </w:t>
            </w:r>
            <w:r w:rsidRPr="0034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Собираем модель «Маятник»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II.Компьютерное</w:t>
            </w:r>
            <w:proofErr w:type="spellEnd"/>
            <w:r w:rsidRPr="00346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3D моделирование 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 графической грамотности.  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Эскиз модели в трех видах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конструкцию модели и ее эскиз.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конструктором </w:t>
            </w:r>
            <w:proofErr w:type="spellStart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программой </w:t>
            </w:r>
            <w:proofErr w:type="spellStart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Cad</w:t>
            </w:r>
            <w:proofErr w:type="spellEnd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Запуск. Элементы окна.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за компьютером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 и поворот стандартных элементов</w:t>
            </w:r>
            <w:proofErr w:type="gramStart"/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модели по заданному образцу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Построение модели. Знакомство с видами. 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 и в тетради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эскиза модели.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моделей с использованием зубчатых передач.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 и в тетради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моделей с использованием ременных передач.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модели по заданному образцу. Выполнение эскизов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модели по заданному образцу. Выполнение эскизов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работа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100-103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Сборка моделей</w:t>
            </w: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724" w:rsidRPr="00346FAE" w:rsidTr="00D071E6">
        <w:tc>
          <w:tcPr>
            <w:tcW w:w="959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3260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4111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E3724" w:rsidRPr="00346FAE" w:rsidRDefault="003E3724" w:rsidP="00D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724" w:rsidRPr="00346FAE" w:rsidRDefault="003E3724" w:rsidP="003E3724">
      <w:pPr>
        <w:rPr>
          <w:rFonts w:ascii="Times New Roman" w:hAnsi="Times New Roman" w:cs="Times New Roman"/>
          <w:sz w:val="24"/>
          <w:szCs w:val="24"/>
        </w:rPr>
      </w:pPr>
    </w:p>
    <w:p w:rsidR="00E93C42" w:rsidRDefault="00E93C42"/>
    <w:sectPr w:rsidR="00E93C42" w:rsidSect="00223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613"/>
    <w:multiLevelType w:val="multilevel"/>
    <w:tmpl w:val="C5EA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715F"/>
    <w:multiLevelType w:val="multilevel"/>
    <w:tmpl w:val="364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93517"/>
    <w:multiLevelType w:val="multilevel"/>
    <w:tmpl w:val="04B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B6E20"/>
    <w:multiLevelType w:val="multilevel"/>
    <w:tmpl w:val="380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C3B69"/>
    <w:multiLevelType w:val="multilevel"/>
    <w:tmpl w:val="FB5CB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21754"/>
    <w:multiLevelType w:val="multilevel"/>
    <w:tmpl w:val="2EF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A61BC"/>
    <w:multiLevelType w:val="multilevel"/>
    <w:tmpl w:val="45B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835BC"/>
    <w:multiLevelType w:val="multilevel"/>
    <w:tmpl w:val="606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557E9"/>
    <w:multiLevelType w:val="multilevel"/>
    <w:tmpl w:val="A98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847D6"/>
    <w:multiLevelType w:val="multilevel"/>
    <w:tmpl w:val="288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755BC"/>
    <w:multiLevelType w:val="multilevel"/>
    <w:tmpl w:val="A4827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06D4D"/>
    <w:multiLevelType w:val="multilevel"/>
    <w:tmpl w:val="C86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24"/>
    <w:rsid w:val="003E3724"/>
    <w:rsid w:val="00C960B6"/>
    <w:rsid w:val="00CD1F2D"/>
    <w:rsid w:val="00E449E1"/>
    <w:rsid w:val="00E93C42"/>
    <w:rsid w:val="00E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1299</Words>
  <Characters>7408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пк-10</cp:lastModifiedBy>
  <cp:revision>4</cp:revision>
  <dcterms:created xsi:type="dcterms:W3CDTF">2021-04-07T09:37:00Z</dcterms:created>
  <dcterms:modified xsi:type="dcterms:W3CDTF">2021-04-07T09:58:00Z</dcterms:modified>
</cp:coreProperties>
</file>